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302" w:rsidRPr="000E018F" w:rsidRDefault="001960F4" w:rsidP="007B230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018F">
        <w:rPr>
          <w:rFonts w:ascii="Times New Roman" w:hAnsi="Times New Roman"/>
          <w:sz w:val="28"/>
          <w:szCs w:val="28"/>
        </w:rPr>
        <w:t>ОБОСНОВАНИЕ НАЧАЛЬНОЙ (МАКСИМАЛЬНОЙ) ЦЕНЫ КОНТРАКТА</w:t>
      </w:r>
      <w:r w:rsidR="007B2302" w:rsidRPr="000E018F">
        <w:rPr>
          <w:rFonts w:ascii="Times New Roman" w:hAnsi="Times New Roman"/>
        </w:rPr>
        <w:br/>
      </w:r>
      <w:r w:rsidR="00572214">
        <w:rPr>
          <w:rFonts w:ascii="Times New Roman" w:hAnsi="Times New Roman" w:cs="Times New Roman"/>
          <w:b/>
          <w:bCs/>
          <w:sz w:val="24"/>
          <w:szCs w:val="24"/>
          <w:u w:val="single"/>
        </w:rPr>
        <w:t>Поставка медицинских изделий</w:t>
      </w:r>
    </w:p>
    <w:p w:rsidR="007B2302" w:rsidRPr="000E018F" w:rsidRDefault="007B2302" w:rsidP="007B230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  <w:r w:rsidRPr="000E018F">
        <w:rPr>
          <w:rFonts w:ascii="Times New Roman" w:hAnsi="Times New Roman"/>
        </w:rPr>
        <w:t xml:space="preserve">№ </w:t>
      </w:r>
      <w:r w:rsidR="00572214">
        <w:rPr>
          <w:rFonts w:ascii="Times New Roman" w:hAnsi="Times New Roman"/>
        </w:rPr>
        <w:t>27ЭА24Б</w:t>
      </w:r>
    </w:p>
    <w:p w:rsidR="00C94492" w:rsidRPr="000E018F" w:rsidRDefault="00C94492" w:rsidP="005722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>Заказчиком была определена потребность в конкретном товаре</w:t>
      </w:r>
      <w:r w:rsidR="006C00A8" w:rsidRPr="000E018F">
        <w:rPr>
          <w:rFonts w:ascii="Times New Roman" w:hAnsi="Times New Roman" w:cs="Times New Roman"/>
          <w:sz w:val="20"/>
          <w:szCs w:val="20"/>
        </w:rPr>
        <w:t xml:space="preserve"> (оборудовании)</w:t>
      </w:r>
      <w:r w:rsidRPr="000E018F">
        <w:rPr>
          <w:rFonts w:ascii="Times New Roman" w:hAnsi="Times New Roman" w:cs="Times New Roman"/>
          <w:sz w:val="20"/>
          <w:szCs w:val="20"/>
        </w:rPr>
        <w:t>, обусловленная целями осуществления закупок в соответствии с Федеральным законом № 44-ФЗ и необходимостью достижения уставных целей деятельности (далее - Товар).</w:t>
      </w:r>
    </w:p>
    <w:p w:rsidR="00C94492" w:rsidRPr="000E018F" w:rsidRDefault="001D737B" w:rsidP="005722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 xml:space="preserve">Заказчиком был определен перечень требований к поставляемому </w:t>
      </w:r>
      <w:r w:rsidR="008A2EAC" w:rsidRPr="000E018F">
        <w:rPr>
          <w:rFonts w:ascii="Times New Roman" w:hAnsi="Times New Roman" w:cs="Times New Roman"/>
          <w:sz w:val="20"/>
          <w:szCs w:val="20"/>
        </w:rPr>
        <w:t>т</w:t>
      </w:r>
      <w:r w:rsidRPr="000E018F">
        <w:rPr>
          <w:rFonts w:ascii="Times New Roman" w:hAnsi="Times New Roman" w:cs="Times New Roman"/>
          <w:sz w:val="20"/>
          <w:szCs w:val="20"/>
        </w:rPr>
        <w:t>овару</w:t>
      </w:r>
      <w:r w:rsidR="008A2EAC" w:rsidRPr="000E018F">
        <w:rPr>
          <w:rFonts w:ascii="Times New Roman" w:hAnsi="Times New Roman" w:cs="Times New Roman"/>
          <w:sz w:val="20"/>
          <w:szCs w:val="20"/>
        </w:rPr>
        <w:t xml:space="preserve"> (оборудованию)</w:t>
      </w:r>
      <w:r w:rsidRPr="000E018F">
        <w:rPr>
          <w:rFonts w:ascii="Times New Roman" w:hAnsi="Times New Roman" w:cs="Times New Roman"/>
          <w:sz w:val="20"/>
          <w:szCs w:val="20"/>
        </w:rPr>
        <w:t xml:space="preserve">, условиям поставки </w:t>
      </w:r>
      <w:r w:rsidR="008A2EAC" w:rsidRPr="000E018F">
        <w:rPr>
          <w:rFonts w:ascii="Times New Roman" w:hAnsi="Times New Roman" w:cs="Times New Roman"/>
          <w:sz w:val="20"/>
          <w:szCs w:val="20"/>
        </w:rPr>
        <w:t>т</w:t>
      </w:r>
      <w:r w:rsidRPr="000E018F">
        <w:rPr>
          <w:rFonts w:ascii="Times New Roman" w:hAnsi="Times New Roman" w:cs="Times New Roman"/>
          <w:sz w:val="20"/>
          <w:szCs w:val="20"/>
        </w:rPr>
        <w:t>овара</w:t>
      </w:r>
      <w:r w:rsidR="008A2EAC" w:rsidRPr="000E018F">
        <w:rPr>
          <w:rFonts w:ascii="Times New Roman" w:hAnsi="Times New Roman" w:cs="Times New Roman"/>
          <w:sz w:val="20"/>
          <w:szCs w:val="20"/>
        </w:rPr>
        <w:t xml:space="preserve"> (оборудования)</w:t>
      </w:r>
      <w:r w:rsidRPr="000E018F">
        <w:rPr>
          <w:rFonts w:ascii="Times New Roman" w:hAnsi="Times New Roman" w:cs="Times New Roman"/>
          <w:sz w:val="20"/>
          <w:szCs w:val="20"/>
        </w:rPr>
        <w:t xml:space="preserve">, объему и сроку поставки </w:t>
      </w:r>
      <w:r w:rsidR="008A2EAC" w:rsidRPr="000E018F">
        <w:rPr>
          <w:rFonts w:ascii="Times New Roman" w:hAnsi="Times New Roman" w:cs="Times New Roman"/>
          <w:sz w:val="20"/>
          <w:szCs w:val="20"/>
        </w:rPr>
        <w:t>товара (оборудования)</w:t>
      </w:r>
      <w:r w:rsidRPr="000E018F">
        <w:rPr>
          <w:rFonts w:ascii="Times New Roman" w:hAnsi="Times New Roman" w:cs="Times New Roman"/>
          <w:sz w:val="20"/>
          <w:szCs w:val="20"/>
        </w:rPr>
        <w:t xml:space="preserve">, объему и сроку предоставления гарантий качества </w:t>
      </w:r>
      <w:r w:rsidR="008A2EAC" w:rsidRPr="000E018F">
        <w:rPr>
          <w:rFonts w:ascii="Times New Roman" w:hAnsi="Times New Roman" w:cs="Times New Roman"/>
          <w:sz w:val="20"/>
          <w:szCs w:val="20"/>
        </w:rPr>
        <w:t>товара (оборудования)</w:t>
      </w:r>
      <w:r w:rsidRPr="000E018F">
        <w:rPr>
          <w:rFonts w:ascii="Times New Roman" w:hAnsi="Times New Roman" w:cs="Times New Roman"/>
          <w:sz w:val="20"/>
          <w:szCs w:val="20"/>
        </w:rPr>
        <w:t>.</w:t>
      </w:r>
      <w:r w:rsidR="00C94492" w:rsidRPr="000E018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4492" w:rsidRPr="000E018F" w:rsidRDefault="00C94492" w:rsidP="005722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 xml:space="preserve">В целях получения ценовой информации в отношении </w:t>
      </w:r>
      <w:r w:rsidR="008A2EAC" w:rsidRPr="000E018F">
        <w:rPr>
          <w:rFonts w:ascii="Times New Roman" w:hAnsi="Times New Roman" w:cs="Times New Roman"/>
          <w:sz w:val="20"/>
          <w:szCs w:val="20"/>
        </w:rPr>
        <w:t xml:space="preserve">товара (оборудования) </w:t>
      </w:r>
      <w:r w:rsidRPr="000E018F">
        <w:rPr>
          <w:rFonts w:ascii="Times New Roman" w:hAnsi="Times New Roman" w:cs="Times New Roman"/>
          <w:sz w:val="20"/>
          <w:szCs w:val="20"/>
        </w:rPr>
        <w:t>для определения начальной (максимальной) цены контракта (НМЦК) методом сопоставимых рыночных цен Заказчик осуществил следующие процедуры:</w:t>
      </w:r>
    </w:p>
    <w:p w:rsidR="00C94492" w:rsidRPr="000E018F" w:rsidRDefault="00C94492" w:rsidP="005722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 xml:space="preserve">Разместил запрос о предоставлении ценовой информации в единой информационной системе в сфере закупок товаров, работ, услуг для обеспечения государственных или муниципальных нужд (далее - ЕИС) www.zakupki.gov.ru № </w:t>
      </w:r>
      <w:r w:rsidR="00572214" w:rsidRPr="00572214">
        <w:rPr>
          <w:rFonts w:ascii="Times New Roman" w:hAnsi="Times New Roman" w:cs="Times New Roman"/>
          <w:sz w:val="20"/>
          <w:szCs w:val="20"/>
        </w:rPr>
        <w:t>0339100008824000089</w:t>
      </w:r>
      <w:r w:rsidR="00572214">
        <w:rPr>
          <w:rFonts w:ascii="Times New Roman" w:hAnsi="Times New Roman" w:cs="Times New Roman"/>
          <w:sz w:val="20"/>
          <w:szCs w:val="20"/>
        </w:rPr>
        <w:t xml:space="preserve"> </w:t>
      </w:r>
      <w:r w:rsidRPr="000E018F">
        <w:rPr>
          <w:rFonts w:ascii="Times New Roman" w:hAnsi="Times New Roman" w:cs="Times New Roman"/>
          <w:sz w:val="20"/>
          <w:szCs w:val="20"/>
        </w:rPr>
        <w:t xml:space="preserve">от </w:t>
      </w:r>
      <w:r w:rsidR="00572214">
        <w:rPr>
          <w:rFonts w:ascii="Times New Roman" w:hAnsi="Times New Roman" w:cs="Times New Roman"/>
          <w:sz w:val="20"/>
          <w:szCs w:val="20"/>
        </w:rPr>
        <w:t>26.06.2024</w:t>
      </w:r>
      <w:r w:rsidRPr="000E018F">
        <w:rPr>
          <w:rFonts w:ascii="Times New Roman" w:hAnsi="Times New Roman" w:cs="Times New Roman"/>
          <w:sz w:val="20"/>
          <w:szCs w:val="20"/>
        </w:rPr>
        <w:t xml:space="preserve"> года.</w:t>
      </w:r>
    </w:p>
    <w:p w:rsidR="00C94492" w:rsidRPr="000E018F" w:rsidRDefault="00C94492" w:rsidP="005722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 xml:space="preserve">Направил письменный запрос </w:t>
      </w:r>
      <w:r w:rsidR="00874626" w:rsidRPr="000E018F">
        <w:rPr>
          <w:rFonts w:ascii="Times New Roman" w:hAnsi="Times New Roman" w:cs="Times New Roman"/>
          <w:sz w:val="20"/>
          <w:szCs w:val="20"/>
        </w:rPr>
        <w:t>№</w:t>
      </w:r>
      <w:r w:rsidR="00D21B42" w:rsidRPr="000E018F">
        <w:rPr>
          <w:rFonts w:ascii="Times New Roman" w:hAnsi="Times New Roman" w:cs="Times New Roman"/>
          <w:sz w:val="20"/>
          <w:szCs w:val="20"/>
        </w:rPr>
        <w:t xml:space="preserve"> </w:t>
      </w:r>
      <w:r w:rsidR="00CD0616">
        <w:rPr>
          <w:rFonts w:ascii="Times New Roman" w:hAnsi="Times New Roman" w:cs="Times New Roman"/>
          <w:sz w:val="20"/>
          <w:szCs w:val="20"/>
        </w:rPr>
        <w:t>1</w:t>
      </w:r>
      <w:r w:rsidR="00572214">
        <w:rPr>
          <w:rFonts w:ascii="Times New Roman" w:hAnsi="Times New Roman" w:cs="Times New Roman"/>
          <w:sz w:val="20"/>
          <w:szCs w:val="20"/>
        </w:rPr>
        <w:t>10</w:t>
      </w:r>
      <w:r w:rsidR="00874626" w:rsidRPr="000E018F">
        <w:rPr>
          <w:rFonts w:ascii="Times New Roman" w:hAnsi="Times New Roman" w:cs="Times New Roman"/>
          <w:sz w:val="20"/>
          <w:szCs w:val="20"/>
        </w:rPr>
        <w:t xml:space="preserve">-И от </w:t>
      </w:r>
      <w:r w:rsidR="00572214">
        <w:rPr>
          <w:rFonts w:ascii="Times New Roman" w:hAnsi="Times New Roman" w:cs="Times New Roman"/>
          <w:sz w:val="20"/>
          <w:szCs w:val="20"/>
        </w:rPr>
        <w:t>21.06.2024</w:t>
      </w:r>
      <w:r w:rsidR="00874626" w:rsidRPr="000E018F"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0E018F">
        <w:rPr>
          <w:rFonts w:ascii="Times New Roman" w:hAnsi="Times New Roman" w:cs="Times New Roman"/>
          <w:sz w:val="20"/>
          <w:szCs w:val="20"/>
        </w:rPr>
        <w:t xml:space="preserve">на предоставление ценовой информации </w:t>
      </w:r>
      <w:r w:rsidR="00CD0616">
        <w:rPr>
          <w:rFonts w:ascii="Times New Roman" w:hAnsi="Times New Roman" w:cs="Times New Roman"/>
          <w:sz w:val="20"/>
          <w:szCs w:val="20"/>
        </w:rPr>
        <w:t>шести</w:t>
      </w:r>
      <w:r w:rsidRPr="000E018F">
        <w:rPr>
          <w:rFonts w:ascii="Times New Roman" w:hAnsi="Times New Roman" w:cs="Times New Roman"/>
          <w:sz w:val="20"/>
          <w:szCs w:val="20"/>
        </w:rPr>
        <w:t xml:space="preserve"> организациям, обладающим опытом поставок соответствующих товаров, информация о которых имеется в свободном доступе.</w:t>
      </w:r>
    </w:p>
    <w:p w:rsidR="00C94492" w:rsidRPr="000E018F" w:rsidRDefault="00C94492" w:rsidP="005722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>Запрос</w:t>
      </w:r>
      <w:r w:rsidR="00572214">
        <w:rPr>
          <w:rFonts w:ascii="Times New Roman" w:hAnsi="Times New Roman" w:cs="Times New Roman"/>
          <w:sz w:val="20"/>
          <w:szCs w:val="20"/>
        </w:rPr>
        <w:t>ы</w:t>
      </w:r>
      <w:r w:rsidRPr="000E018F">
        <w:rPr>
          <w:rFonts w:ascii="Times New Roman" w:hAnsi="Times New Roman" w:cs="Times New Roman"/>
          <w:sz w:val="20"/>
          <w:szCs w:val="20"/>
        </w:rPr>
        <w:t xml:space="preserve"> содержал</w:t>
      </w:r>
      <w:r w:rsidR="00572214">
        <w:rPr>
          <w:rFonts w:ascii="Times New Roman" w:hAnsi="Times New Roman" w:cs="Times New Roman"/>
          <w:sz w:val="20"/>
          <w:szCs w:val="20"/>
        </w:rPr>
        <w:t>и</w:t>
      </w:r>
      <w:r w:rsidRPr="000E018F">
        <w:rPr>
          <w:rFonts w:ascii="Times New Roman" w:hAnsi="Times New Roman" w:cs="Times New Roman"/>
          <w:sz w:val="20"/>
          <w:szCs w:val="20"/>
        </w:rPr>
        <w:t xml:space="preserve">: подробное описание объекта закупки, включая указание единицы измерения, количества </w:t>
      </w:r>
      <w:r w:rsidR="008A2EAC" w:rsidRPr="000E018F">
        <w:rPr>
          <w:rFonts w:ascii="Times New Roman" w:hAnsi="Times New Roman" w:cs="Times New Roman"/>
          <w:sz w:val="20"/>
          <w:szCs w:val="20"/>
        </w:rPr>
        <w:t>товара (оборудования)</w:t>
      </w:r>
      <w:r w:rsidRPr="000E018F">
        <w:rPr>
          <w:rFonts w:ascii="Times New Roman" w:hAnsi="Times New Roman" w:cs="Times New Roman"/>
          <w:sz w:val="20"/>
          <w:szCs w:val="20"/>
        </w:rPr>
        <w:t>, существенные условия контракта и срок предоставления ценовой информации.</w:t>
      </w:r>
    </w:p>
    <w:p w:rsidR="007B2302" w:rsidRPr="000E018F" w:rsidRDefault="00C94492" w:rsidP="005722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E018F">
        <w:rPr>
          <w:rFonts w:ascii="Times New Roman" w:hAnsi="Times New Roman" w:cs="Times New Roman"/>
          <w:sz w:val="20"/>
          <w:szCs w:val="20"/>
        </w:rPr>
        <w:t xml:space="preserve">В результате получена информация от </w:t>
      </w:r>
      <w:r w:rsidR="00572214">
        <w:rPr>
          <w:rFonts w:ascii="Times New Roman" w:hAnsi="Times New Roman" w:cs="Times New Roman"/>
          <w:sz w:val="20"/>
          <w:szCs w:val="20"/>
        </w:rPr>
        <w:t>трех</w:t>
      </w:r>
      <w:r w:rsidRPr="000E018F">
        <w:rPr>
          <w:rFonts w:ascii="Times New Roman" w:hAnsi="Times New Roman" w:cs="Times New Roman"/>
          <w:sz w:val="20"/>
          <w:szCs w:val="20"/>
        </w:rPr>
        <w:t xml:space="preserve"> организаций о стоимости </w:t>
      </w:r>
      <w:r w:rsidR="008A2EAC" w:rsidRPr="000E018F">
        <w:rPr>
          <w:rFonts w:ascii="Times New Roman" w:hAnsi="Times New Roman" w:cs="Times New Roman"/>
          <w:sz w:val="20"/>
          <w:szCs w:val="20"/>
        </w:rPr>
        <w:t>товара (оборудования)</w:t>
      </w:r>
      <w:r w:rsidRPr="000E018F">
        <w:rPr>
          <w:rFonts w:ascii="Times New Roman" w:hAnsi="Times New Roman" w:cs="Times New Roman"/>
          <w:sz w:val="20"/>
          <w:szCs w:val="20"/>
        </w:rPr>
        <w:t>, на основании которой Заказчиком рассчитана начальная (максимальная) цена контракта: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6"/>
        <w:gridCol w:w="11234"/>
      </w:tblGrid>
      <w:tr w:rsidR="000E018F" w:rsidRPr="000E018F" w:rsidTr="001960F4">
        <w:tc>
          <w:tcPr>
            <w:tcW w:w="3326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11234" w:type="dxa"/>
          </w:tcPr>
          <w:p w:rsidR="004F3B49" w:rsidRPr="000E018F" w:rsidRDefault="00CD0616" w:rsidP="00F6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CD0616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Бокс биологической безопасности класса II</w:t>
            </w:r>
          </w:p>
        </w:tc>
      </w:tr>
      <w:tr w:rsidR="000E018F" w:rsidRPr="000E018F" w:rsidTr="001960F4">
        <w:tc>
          <w:tcPr>
            <w:tcW w:w="3326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>Количество (объем) закупаемых товаров/работ/услуг</w:t>
            </w:r>
          </w:p>
        </w:tc>
        <w:tc>
          <w:tcPr>
            <w:tcW w:w="11234" w:type="dxa"/>
          </w:tcPr>
          <w:p w:rsidR="007B2302" w:rsidRPr="000E018F" w:rsidRDefault="007B2302" w:rsidP="008A2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bCs/>
                <w:sz w:val="20"/>
                <w:szCs w:val="20"/>
              </w:rPr>
              <w:t xml:space="preserve">Указано в </w:t>
            </w:r>
            <w:r w:rsidR="008A2EAC" w:rsidRPr="000E018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072CD1" w:rsidRPr="000E018F">
              <w:rPr>
                <w:rFonts w:ascii="Times New Roman" w:hAnsi="Times New Roman"/>
                <w:bCs/>
                <w:sz w:val="20"/>
                <w:szCs w:val="20"/>
              </w:rPr>
              <w:t>писании объекта закупки</w:t>
            </w:r>
          </w:p>
        </w:tc>
      </w:tr>
      <w:tr w:rsidR="000E018F" w:rsidRPr="000E018F" w:rsidTr="001960F4">
        <w:tc>
          <w:tcPr>
            <w:tcW w:w="3326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 xml:space="preserve">Основные характеристики объекта закупки                                                     </w:t>
            </w:r>
          </w:p>
        </w:tc>
        <w:tc>
          <w:tcPr>
            <w:tcW w:w="11234" w:type="dxa"/>
          </w:tcPr>
          <w:p w:rsidR="007B2302" w:rsidRPr="000E018F" w:rsidRDefault="00072CD1" w:rsidP="008A2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bCs/>
                <w:sz w:val="20"/>
                <w:szCs w:val="20"/>
              </w:rPr>
              <w:t xml:space="preserve">Указано в </w:t>
            </w:r>
            <w:r w:rsidR="008A2EAC" w:rsidRPr="000E018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0E018F">
              <w:rPr>
                <w:rFonts w:ascii="Times New Roman" w:hAnsi="Times New Roman"/>
                <w:bCs/>
                <w:sz w:val="20"/>
                <w:szCs w:val="20"/>
              </w:rPr>
              <w:t>писании объекта закупки</w:t>
            </w:r>
            <w:r w:rsidRPr="000E018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0E018F" w:rsidRPr="000E018F" w:rsidTr="000221E4">
        <w:tc>
          <w:tcPr>
            <w:tcW w:w="3326" w:type="dxa"/>
          </w:tcPr>
          <w:p w:rsidR="0006523B" w:rsidRPr="000E018F" w:rsidRDefault="00F650C4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Используемый метод определения НМЦК с обоснованием:</w:t>
            </w:r>
          </w:p>
          <w:p w:rsidR="0006523B" w:rsidRPr="000E018F" w:rsidRDefault="0006523B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4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  <w:r w:rsidR="00F650C4"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</w:t>
            </w:r>
            <w:proofErr w:type="spellStart"/>
            <w:r w:rsidR="00F650C4" w:rsidRPr="000E018F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="00F650C4" w:rsidRPr="000E018F">
              <w:rPr>
                <w:rFonts w:ascii="Times New Roman" w:hAnsi="Times New Roman" w:cs="Times New Roman"/>
                <w:sz w:val="20"/>
                <w:szCs w:val="20"/>
              </w:rPr>
              <w:t>. а) п. 9. порядка определения начальной (максимальной) цены контракта, цены контракта, заключаемого с единственным поставщиком (подрядчиком, исполнителем), и начальной цены единицы товара, работы, услуги при осуществлении закупок медицинских изделий, утвержденного приказом Минздрава России от 15.05.2020 № 450н (далее – Порядок).</w:t>
            </w:r>
          </w:p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В соответствии с ч.6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метод сопоставимых рыночных цен (анализа рынка) является приоритетным для определения и обоснования начальной (максимальной) цены контракта.</w:t>
            </w:r>
          </w:p>
          <w:p w:rsidR="00F650C4" w:rsidRPr="000E018F" w:rsidRDefault="00F650C4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В целях определения однородности совокупности значений выявленных цен, используемых в расчетах в соответствии с Порядком, заказчиком определяется коэффициент вариации по следующей формуле:</w:t>
            </w:r>
          </w:p>
          <w:p w:rsidR="00F650C4" w:rsidRPr="000E018F" w:rsidRDefault="00F650C4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noProof/>
                <w:position w:val="-27"/>
                <w:sz w:val="20"/>
                <w:szCs w:val="20"/>
                <w:lang w:eastAsia="ru-RU"/>
              </w:rPr>
              <w:drawing>
                <wp:inline distT="0" distB="0" distL="0" distR="0" wp14:anchorId="7DE4D4DC" wp14:editId="4EC6EFFC">
                  <wp:extent cx="1276350" cy="445043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230" cy="448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302" w:rsidRPr="000E018F" w:rsidRDefault="007B2302" w:rsidP="00CF4485">
            <w:pPr>
              <w:pStyle w:val="ConsPlusNormal"/>
              <w:tabs>
                <w:tab w:val="left" w:pos="1440"/>
              </w:tabs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где:</w:t>
            </w:r>
            <w:r w:rsidRPr="000E018F">
              <w:rPr>
                <w:rFonts w:ascii="Times New Roman" w:hAnsi="Times New Roman"/>
                <w:color w:val="auto"/>
              </w:rPr>
              <w:tab/>
            </w:r>
          </w:p>
          <w:p w:rsidR="007B2302" w:rsidRPr="000E018F" w:rsidRDefault="007B2302" w:rsidP="00CF448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V - коэффициент вариации;</w:t>
            </w:r>
          </w:p>
          <w:p w:rsidR="007B2302" w:rsidRPr="000E018F" w:rsidRDefault="007B2302" w:rsidP="00CF448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noProof/>
                <w:color w:val="auto"/>
                <w:position w:val="-39"/>
              </w:rPr>
              <w:drawing>
                <wp:inline distT="0" distB="0" distL="0" distR="0" wp14:anchorId="429D8800" wp14:editId="30773ACC">
                  <wp:extent cx="1685925" cy="5732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717" cy="576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18F">
              <w:rPr>
                <w:rFonts w:ascii="Times New Roman" w:hAnsi="Times New Roman"/>
                <w:color w:val="auto"/>
              </w:rPr>
              <w:t xml:space="preserve"> - среднее квадратичное отклонение;</w:t>
            </w:r>
          </w:p>
          <w:p w:rsidR="007B2302" w:rsidRPr="000E018F" w:rsidRDefault="007B2302" w:rsidP="00CF448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noProof/>
                <w:color w:val="auto"/>
                <w:position w:val="-9"/>
              </w:rPr>
              <w:drawing>
                <wp:inline distT="0" distB="0" distL="0" distR="0" wp14:anchorId="691772EF" wp14:editId="43A117F6">
                  <wp:extent cx="1809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18F">
              <w:rPr>
                <w:rFonts w:ascii="Times New Roman" w:hAnsi="Times New Roman"/>
                <w:color w:val="auto"/>
              </w:rPr>
              <w:t xml:space="preserve"> - цена единицы товара, работы, услуги, указанная в источнике с номером i;</w:t>
            </w:r>
          </w:p>
          <w:p w:rsidR="007B2302" w:rsidRPr="000E018F" w:rsidRDefault="007B2302" w:rsidP="00CF448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&lt;ц&gt; - средняя арифметическая величина цены единицы товара, работы, услуги;</w:t>
            </w:r>
          </w:p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 - количество значений, используемых в расчете.</w:t>
            </w:r>
          </w:p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п. </w:t>
            </w:r>
            <w:r w:rsidR="00F650C4" w:rsidRPr="000E01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50C4"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Порядка</w:t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50C4" w:rsidRPr="000E018F">
              <w:rPr>
                <w:rFonts w:ascii="Times New Roman" w:hAnsi="Times New Roman" w:cs="Times New Roman"/>
                <w:sz w:val="20"/>
                <w:szCs w:val="20"/>
              </w:rPr>
              <w:t>Совокупность значений, используемых в расчете, считается неоднородной, если коэффициент вариации цены превышает 33%.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Расчет начальной цены единицы медицинского изделия, цены единицы медицинского изделия, для которого в эксплуатационной документации производителя (изготовителя) не предусмотрено использование расходных материалов и проведение технического обслуживания в период гарантийного срока его эксплуатации, в соответствии с п. 12. Правил осуществляется по формуле: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18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6C9E1F">
                  <wp:extent cx="1400175" cy="432588"/>
                  <wp:effectExtent l="0" t="0" r="0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596" cy="440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НЦЕ - начальная цена единицы медицинского изделия, без учета НДС;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ЦЕМ - цена единицы медицинского изделия, без учета НДС;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n - количество значений информации о цене единицы i-</w:t>
            </w:r>
            <w:proofErr w:type="spellStart"/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медицинского изделия;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i - номер информации о цене;</w:t>
            </w:r>
          </w:p>
          <w:p w:rsidR="000221E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цi</w:t>
            </w:r>
            <w:proofErr w:type="spellEnd"/>
            <w:r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- цена единицы i-</w:t>
            </w:r>
            <w:proofErr w:type="spellStart"/>
            <w:r w:rsidRPr="000E018F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0E018F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медицинского изделия, без учета НДС.</w:t>
            </w:r>
          </w:p>
          <w:p w:rsidR="00F650C4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018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B2302" w:rsidRPr="000E018F" w:rsidRDefault="000221E4" w:rsidP="00CF448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Расчет начальной (максимальной) цены контракта (НМЦК) осуществляется по формуле</w:t>
            </w:r>
            <w:r w:rsidR="007B2302" w:rsidRPr="000E018F">
              <w:rPr>
                <w:rFonts w:ascii="Times New Roman" w:hAnsi="Times New Roman"/>
                <w:color w:val="auto"/>
              </w:rPr>
              <w:t>:</w:t>
            </w:r>
          </w:p>
          <w:p w:rsidR="007B2302" w:rsidRPr="000E018F" w:rsidRDefault="007B2302" w:rsidP="00CF448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</w:p>
          <w:p w:rsidR="007B2302" w:rsidRPr="000E018F" w:rsidRDefault="000221E4" w:rsidP="000221E4">
            <w:pPr>
              <w:pStyle w:val="ConsPlusNormal"/>
              <w:ind w:firstLine="0"/>
              <w:contextualSpacing/>
              <w:rPr>
                <w:rFonts w:ascii="Times New Roman" w:hAnsi="Times New Roman"/>
                <w:color w:val="auto"/>
              </w:rPr>
            </w:pPr>
            <w:r w:rsidRPr="000E018F">
              <w:rPr>
                <w:noProof/>
                <w:color w:val="auto"/>
              </w:rPr>
              <w:drawing>
                <wp:inline distT="0" distB="0" distL="0" distR="0" wp14:anchorId="03A83495" wp14:editId="013A438E">
                  <wp:extent cx="2200275" cy="299313"/>
                  <wp:effectExtent l="0" t="0" r="0" b="5715"/>
                  <wp:docPr id="7" name="Рисунок 8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00000000-0008-0000-0000-00000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8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00000000-0008-0000-0000-00000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582" cy="30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221E4" w:rsidRPr="000E018F" w:rsidRDefault="000221E4" w:rsidP="000221E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где:</w:t>
            </w:r>
          </w:p>
          <w:p w:rsidR="000221E4" w:rsidRPr="000E018F" w:rsidRDefault="000221E4" w:rsidP="000221E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n - количество позиций закупаемых медицинских изделий;</w:t>
            </w:r>
          </w:p>
          <w:p w:rsidR="000221E4" w:rsidRPr="000E018F" w:rsidRDefault="000221E4" w:rsidP="000221E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proofErr w:type="spellStart"/>
            <w:r w:rsidRPr="000E018F">
              <w:rPr>
                <w:rFonts w:ascii="Times New Roman" w:hAnsi="Times New Roman"/>
                <w:color w:val="auto"/>
              </w:rPr>
              <w:t>НЦЕi</w:t>
            </w:r>
            <w:proofErr w:type="spellEnd"/>
            <w:r w:rsidRPr="000E018F">
              <w:rPr>
                <w:rFonts w:ascii="Times New Roman" w:hAnsi="Times New Roman"/>
                <w:color w:val="auto"/>
              </w:rPr>
              <w:t xml:space="preserve"> - начальная цена единицы i-й позиции медицинского изделия, определяемая в соответствии с настоящим порядком (по применимости);</w:t>
            </w:r>
          </w:p>
          <w:p w:rsidR="000221E4" w:rsidRPr="000E018F" w:rsidRDefault="000221E4" w:rsidP="000221E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color w:val="auto"/>
              </w:rPr>
            </w:pPr>
            <w:r w:rsidRPr="000E018F">
              <w:rPr>
                <w:rFonts w:ascii="Times New Roman" w:hAnsi="Times New Roman"/>
                <w:color w:val="auto"/>
              </w:rPr>
              <w:t>НДС - налог на добавленную стоимость (если применимо для закупаемого медицинского изделия);</w:t>
            </w:r>
          </w:p>
          <w:p w:rsidR="007B2302" w:rsidRPr="000E018F" w:rsidRDefault="000221E4" w:rsidP="0002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18F">
              <w:rPr>
                <w:rFonts w:ascii="Times New Roman" w:hAnsi="Times New Roman"/>
                <w:sz w:val="20"/>
                <w:szCs w:val="20"/>
              </w:rPr>
              <w:t>Vi</w:t>
            </w:r>
            <w:proofErr w:type="spellEnd"/>
            <w:r w:rsidRPr="000E018F">
              <w:rPr>
                <w:rFonts w:ascii="Times New Roman" w:hAnsi="Times New Roman"/>
                <w:sz w:val="20"/>
                <w:szCs w:val="20"/>
              </w:rPr>
              <w:t xml:space="preserve"> - количество (объем) i-й позиции закупаемого медицинского изделия.</w:t>
            </w:r>
          </w:p>
        </w:tc>
      </w:tr>
      <w:tr w:rsidR="000E018F" w:rsidRPr="000E018F" w:rsidTr="001960F4">
        <w:tc>
          <w:tcPr>
            <w:tcW w:w="3326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lastRenderedPageBreak/>
              <w:t>НМЦК</w:t>
            </w:r>
          </w:p>
        </w:tc>
        <w:tc>
          <w:tcPr>
            <w:tcW w:w="11234" w:type="dxa"/>
          </w:tcPr>
          <w:p w:rsidR="007B2302" w:rsidRPr="000E018F" w:rsidRDefault="00572214" w:rsidP="00834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1 359 463,33 </w:t>
            </w:r>
            <w:r w:rsidR="007B2302" w:rsidRPr="000E018F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r w:rsidR="007B2302" w:rsidRPr="000E01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E018F" w:rsidRPr="000E018F" w:rsidTr="001960F4">
        <w:tc>
          <w:tcPr>
            <w:tcW w:w="3326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>Дата подготовки обоснования НМЦК</w:t>
            </w:r>
          </w:p>
        </w:tc>
        <w:tc>
          <w:tcPr>
            <w:tcW w:w="11234" w:type="dxa"/>
          </w:tcPr>
          <w:p w:rsidR="007B2302" w:rsidRPr="000E018F" w:rsidRDefault="00572214" w:rsidP="00555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02.07.2024</w:t>
            </w:r>
            <w:r w:rsidR="007B2302" w:rsidRPr="000E018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7B2302" w:rsidRPr="000E018F" w:rsidTr="001960F4">
        <w:tc>
          <w:tcPr>
            <w:tcW w:w="3326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>Работник контрактной службы</w:t>
            </w:r>
          </w:p>
        </w:tc>
        <w:tc>
          <w:tcPr>
            <w:tcW w:w="11234" w:type="dxa"/>
          </w:tcPr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 xml:space="preserve">Руководитель КС ФГБОУ ВО </w:t>
            </w:r>
            <w:proofErr w:type="spellStart"/>
            <w:r w:rsidRPr="000E018F">
              <w:rPr>
                <w:rFonts w:ascii="Times New Roman" w:hAnsi="Times New Roman"/>
                <w:sz w:val="20"/>
                <w:szCs w:val="20"/>
              </w:rPr>
              <w:t>КемГМУ</w:t>
            </w:r>
            <w:proofErr w:type="spellEnd"/>
            <w:r w:rsidRPr="000E018F">
              <w:rPr>
                <w:rFonts w:ascii="Times New Roman" w:hAnsi="Times New Roman"/>
                <w:sz w:val="20"/>
                <w:szCs w:val="20"/>
              </w:rPr>
              <w:t xml:space="preserve"> Минздрава России</w:t>
            </w:r>
          </w:p>
          <w:p w:rsidR="007B2302" w:rsidRPr="000E018F" w:rsidRDefault="007B2302" w:rsidP="00CF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18F">
              <w:rPr>
                <w:rFonts w:ascii="Times New Roman" w:hAnsi="Times New Roman"/>
                <w:sz w:val="20"/>
                <w:szCs w:val="20"/>
              </w:rPr>
              <w:t>С.С. Миллер</w:t>
            </w:r>
          </w:p>
        </w:tc>
      </w:tr>
    </w:tbl>
    <w:p w:rsidR="007B2302" w:rsidRPr="000E018F" w:rsidRDefault="007B2302" w:rsidP="007B230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</w:p>
    <w:tbl>
      <w:tblPr>
        <w:tblW w:w="14826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2217"/>
        <w:gridCol w:w="654"/>
        <w:gridCol w:w="469"/>
        <w:gridCol w:w="1287"/>
        <w:gridCol w:w="1276"/>
        <w:gridCol w:w="1417"/>
        <w:gridCol w:w="1559"/>
        <w:gridCol w:w="852"/>
        <w:gridCol w:w="1134"/>
        <w:gridCol w:w="708"/>
        <w:gridCol w:w="1277"/>
        <w:gridCol w:w="1534"/>
      </w:tblGrid>
      <w:tr w:rsidR="00572214" w:rsidRPr="00572214" w:rsidTr="00572214">
        <w:trPr>
          <w:trHeight w:val="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товаров, работ, услуг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Ед. изм.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Кол-во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Цена за ед. изм., указанная в источнике №1,</w:t>
            </w:r>
          </w:p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руб. (без НДС)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Цена за ед. изм., указанная в источнике №2,</w:t>
            </w:r>
          </w:p>
          <w:p w:rsidR="00572214" w:rsidRPr="00572214" w:rsidRDefault="00572214" w:rsidP="0057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руб. (без НДС)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Цена за ед. изм., указанная в источнике №3,</w:t>
            </w:r>
          </w:p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руб. (без 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НЦЕ </w:t>
            </w:r>
            <w:r w:rsidRPr="0057221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 округлением (вниз) до сотых долей после запятой 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Среднее к</w:t>
            </w:r>
            <w:bookmarkStart w:id="0" w:name="_GoBack"/>
            <w:bookmarkEnd w:id="0"/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вадратичное отклонение</w:t>
            </w:r>
          </w:p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Коэффициент вариации, (%)</w:t>
            </w:r>
          </w:p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НДС, %</w:t>
            </w:r>
          </w:p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НЦЕ с НДС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sz w:val="16"/>
                <w:szCs w:val="16"/>
              </w:rPr>
              <w:t>НМЦК</w:t>
            </w:r>
          </w:p>
        </w:tc>
      </w:tr>
      <w:tr w:rsidR="00572214" w:rsidRPr="00572214" w:rsidTr="00572214">
        <w:trPr>
          <w:trHeight w:val="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Бокс биологической безопасности класса II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1 335 520,00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1 374 240,00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1 368 630,00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</w:rPr>
              <w:t>1 359 463,33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20924,40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</w:rPr>
              <w:t>1 359 463,33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72214" w:rsidRPr="00572214" w:rsidRDefault="00572214" w:rsidP="005722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sz w:val="16"/>
                <w:szCs w:val="16"/>
              </w:rPr>
              <w:t>1 359 463,33</w:t>
            </w:r>
          </w:p>
        </w:tc>
      </w:tr>
      <w:tr w:rsidR="00834C5A" w:rsidRPr="00572214" w:rsidTr="00572214">
        <w:trPr>
          <w:trHeight w:val="20"/>
        </w:trPr>
        <w:tc>
          <w:tcPr>
            <w:tcW w:w="14826" w:type="dxa"/>
            <w:gridSpan w:val="1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4C5A" w:rsidRPr="00572214" w:rsidRDefault="00834C5A" w:rsidP="0057221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Таким образом, НМЦК, включающая в себя стоимость Товара (оборудования); стоимость услуг по доставке, разгрузке, сборке, установке, монтажу, вводу в эксплуатацию Оборудования, обучению правилам эксплуатации и инструктажу специалистов Заказчика, эксплуатирующих Оборудование; а также все расходы на страхование, уплату налогов, пошлины, сборы и другие обязательные платежи, которые Поставщик должен выплатить в связи с выполнением обязательств по Контракту в соответствии с законодательством Российской Федерации, устанавливается в размере:</w:t>
            </w:r>
          </w:p>
        </w:tc>
      </w:tr>
      <w:tr w:rsidR="00834C5A" w:rsidRPr="00572214" w:rsidTr="00572214">
        <w:trPr>
          <w:trHeight w:val="20"/>
        </w:trPr>
        <w:tc>
          <w:tcPr>
            <w:tcW w:w="14826" w:type="dxa"/>
            <w:gridSpan w:val="1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4C5A" w:rsidRPr="00572214" w:rsidRDefault="00572214" w:rsidP="0057221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7221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1 359 463,33 </w:t>
            </w:r>
            <w:r w:rsidR="00834C5A" w:rsidRPr="0057221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</w:tc>
      </w:tr>
    </w:tbl>
    <w:p w:rsidR="007B2302" w:rsidRPr="000E018F" w:rsidRDefault="007B2302" w:rsidP="007B230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6CC8" w:rsidRPr="000E018F" w:rsidRDefault="007E6CC8"/>
    <w:sectPr w:rsidR="007E6CC8" w:rsidRPr="000E018F" w:rsidSect="005C632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D57"/>
    <w:multiLevelType w:val="multilevel"/>
    <w:tmpl w:val="3DE00D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5C0202"/>
    <w:multiLevelType w:val="hybridMultilevel"/>
    <w:tmpl w:val="F7565B34"/>
    <w:lvl w:ilvl="0" w:tplc="EB70A4F0">
      <w:start w:val="1"/>
      <w:numFmt w:val="decimal"/>
      <w:suff w:val="space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F06C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02"/>
    <w:rsid w:val="000221E4"/>
    <w:rsid w:val="0006523B"/>
    <w:rsid w:val="00072A0F"/>
    <w:rsid w:val="00072CD1"/>
    <w:rsid w:val="000B2F53"/>
    <w:rsid w:val="000E018F"/>
    <w:rsid w:val="00180D05"/>
    <w:rsid w:val="001960F4"/>
    <w:rsid w:val="001D737B"/>
    <w:rsid w:val="00246A0A"/>
    <w:rsid w:val="00271F0B"/>
    <w:rsid w:val="00306695"/>
    <w:rsid w:val="00397C7C"/>
    <w:rsid w:val="003A1382"/>
    <w:rsid w:val="00464F90"/>
    <w:rsid w:val="00495F25"/>
    <w:rsid w:val="004B18D3"/>
    <w:rsid w:val="004F3B49"/>
    <w:rsid w:val="00510A51"/>
    <w:rsid w:val="00555E8A"/>
    <w:rsid w:val="00572214"/>
    <w:rsid w:val="005C632D"/>
    <w:rsid w:val="006773E9"/>
    <w:rsid w:val="006C00A8"/>
    <w:rsid w:val="00703460"/>
    <w:rsid w:val="0075268D"/>
    <w:rsid w:val="007B2302"/>
    <w:rsid w:val="007E6CC8"/>
    <w:rsid w:val="0080060C"/>
    <w:rsid w:val="00834C5A"/>
    <w:rsid w:val="0085553F"/>
    <w:rsid w:val="00874626"/>
    <w:rsid w:val="008A2EAC"/>
    <w:rsid w:val="00967C3A"/>
    <w:rsid w:val="00974210"/>
    <w:rsid w:val="009A612C"/>
    <w:rsid w:val="00AF5017"/>
    <w:rsid w:val="00B124F4"/>
    <w:rsid w:val="00B43840"/>
    <w:rsid w:val="00B75540"/>
    <w:rsid w:val="00B82B31"/>
    <w:rsid w:val="00B83F4E"/>
    <w:rsid w:val="00C04E81"/>
    <w:rsid w:val="00C26B96"/>
    <w:rsid w:val="00C94492"/>
    <w:rsid w:val="00CB5270"/>
    <w:rsid w:val="00CD0616"/>
    <w:rsid w:val="00CF4485"/>
    <w:rsid w:val="00D21B42"/>
    <w:rsid w:val="00D95C98"/>
    <w:rsid w:val="00F2017D"/>
    <w:rsid w:val="00F3589C"/>
    <w:rsid w:val="00F563B0"/>
    <w:rsid w:val="00F650C4"/>
    <w:rsid w:val="00F6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2F7FD-C725-4463-8E43-D7259C0C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3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7B230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7B2302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4">
    <w:name w:val="List Paragraph"/>
    <w:aliases w:val="Bullet List,FooterText,numbered,Paragraphe de liste1,lp1,название,Маркер,ТЗ список,Абзац списка литеральный,Булет1,1Булет,it_List1,Bullet 1,Use Case List Paragraph,Table-Normal,RSHB_Table-Normal,List Paragraph,Предусловия,Список дефисный"/>
    <w:basedOn w:val="a"/>
    <w:link w:val="a5"/>
    <w:uiPriority w:val="34"/>
    <w:qFormat/>
    <w:rsid w:val="007B2302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название Знак,Маркер Знак,ТЗ список Знак,Абзац списка литеральный Знак,Булет1 Знак,1Булет Знак,it_List1 Знак,Bullet 1 Знак,Use Case List Paragraph Знак"/>
    <w:link w:val="a4"/>
    <w:uiPriority w:val="34"/>
    <w:locked/>
    <w:rsid w:val="007B2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AD927-DCB8-497F-821D-1A52316D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Миллер Степан Степанович</dc:creator>
  <cp:keywords/>
  <dc:description/>
  <cp:lastModifiedBy>Миллер Степан Степанович222</cp:lastModifiedBy>
  <cp:revision>30</cp:revision>
  <dcterms:created xsi:type="dcterms:W3CDTF">2022-05-11T01:38:00Z</dcterms:created>
  <dcterms:modified xsi:type="dcterms:W3CDTF">2024-07-02T03:08:00Z</dcterms:modified>
</cp:coreProperties>
</file>